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ЗАВЕЩАНИЕ
</w:t>
      </w:r>
    </w:p>
    <w:p>
      <w:r>
        <w:t xml:space="preserve">(с участием запасного наследника)
</w:t>
      </w:r>
    </w:p>
    <w:p>
      <w:r>
        <w:t xml:space="preserve">г.__________________                         "___"_________19__г.
</w:t>
      </w:r>
    </w:p>
    <w:p>
      <w:r>
        <w:t xml:space="preserve">Я, _______________________________________________________________,
</w:t>
      </w:r>
    </w:p>
    <w:p>
      <w:r>
        <w:t xml:space="preserve">проживающий в  _________________________________________________________
</w:t>
      </w:r>
    </w:p>
    <w:p>
      <w:r>
        <w:t xml:space="preserve">настоящим завещанием делаю следующее распоряжение:
</w:t>
      </w:r>
    </w:p>
    <w:p>
      <w:r>
        <w:t xml:space="preserve">1.  Из   принадлежащего  мне   имущества   жилой   дом   со   всеми
</w:t>
      </w:r>
    </w:p>
    <w:p>
      <w:r>
        <w:t xml:space="preserve">хозяйственными,  бытовыми  строениями  и  сооружениями,  находящийся  по
</w:t>
      </w:r>
    </w:p>
    <w:p>
      <w:r>
        <w:t xml:space="preserve">адресу:_________________________________________________________________
</w:t>
      </w:r>
    </w:p>
    <w:p>
      <w:r>
        <w:t xml:space="preserve">и земельный  участок размером  __________ кв.  м., предоставленный мне в
</w:t>
      </w:r>
    </w:p>
    <w:p>
      <w:r>
        <w:t xml:space="preserve">наследуемое владение,  на котором  расположен вышеуказанный жилой дом, я
</w:t>
      </w:r>
    </w:p>
    <w:p>
      <w:r>
        <w:t xml:space="preserve">завещаю моим  сыновьям: ______________________________________________ и
</w:t>
      </w:r>
    </w:p>
    <w:p>
      <w:r>
        <w:t xml:space="preserve">________________________________________________ в равных долях каждому.
</w:t>
      </w:r>
    </w:p>
    <w:p>
      <w:r>
        <w:t xml:space="preserve">При этом  выражаю желание, чтобы названные наследники  пользовались
</w:t>
      </w:r>
    </w:p>
    <w:p>
      <w:r>
        <w:t xml:space="preserve">домом следующим образом: _____________________________________________ -
</w:t>
      </w:r>
    </w:p>
    <w:p>
      <w:r>
        <w:t xml:space="preserve">первым этажом дома, а __________________________________________________
</w:t>
      </w:r>
    </w:p>
    <w:p>
      <w:r>
        <w:t xml:space="preserve">- вторым этажом.
</w:t>
      </w:r>
    </w:p>
    <w:p>
      <w:r>
        <w:t xml:space="preserve">2. Все  остальное имущество,  какое ко дню моей смерти окажется мне
</w:t>
      </w:r>
    </w:p>
    <w:p>
      <w:r>
        <w:t xml:space="preserve">принадлежащим, в  чем бы  оно ни  заключалось и  где бы ни находилось, я
</w:t>
      </w:r>
    </w:p>
    <w:p>
      <w:r>
        <w:t xml:space="preserve">завещаю моей сестре ____________________________________________________
</w:t>
      </w:r>
    </w:p>
    <w:p>
      <w:r>
        <w:t xml:space="preserve">3. В  случае смерти  кого-либо из  названных мною наследников ранее
</w:t>
      </w:r>
    </w:p>
    <w:p>
      <w:r>
        <w:t xml:space="preserve">моей  или  одновременной  смерти  либо непринятия  ими  наследства  долю
</w:t>
      </w:r>
    </w:p>
    <w:p>
      <w:r>
        <w:t xml:space="preserve">отпавшего наследника завещаю внуку _____________________________________
</w:t>
      </w:r>
    </w:p>
    <w:p>
      <w:r>
        <w:t xml:space="preserve">4. Содержание ст. 535 ГК РСФСР мне нотариусом разъяснено.
</w:t>
      </w:r>
    </w:p>
    <w:p>
      <w:r>
        <w:t xml:space="preserve">5. Настоящее  завещание составлено  и подписано в двух экземплярах,
</w:t>
      </w:r>
    </w:p>
    <w:p>
      <w:r>
        <w:t xml:space="preserve">из  которых   один  хранится   в   ___________________   государственной
</w:t>
      </w:r>
    </w:p>
    <w:p>
      <w:r>
        <w:t xml:space="preserve">нотариальной   конторе,   а   другой   экземпляр   выдается   завещателю
</w:t>
      </w:r>
    </w:p>
    <w:p>
      <w:r>
        <w:t xml:space="preserve">_____________________________________________________________.
</w:t>
      </w:r>
    </w:p>
    <w:p>
      <w:r>
        <w:t xml:space="preserve">Подпись завещателя
</w:t>
      </w:r>
    </w:p>
    <w:p>
      <w:r>
        <w:t xml:space="preserve">Удостоверительная надпись государственной нотариальной конторы
</w:t>
      </w:r>
    </w:p>
    <w:p>
      <w:r>
        <w:t xml:space="preserve">Примечание.
</w:t>
      </w:r>
    </w:p>
    <w:p>
      <w:r>
        <w:t xml:space="preserve">Завещатель  вправе   указать   в   завещании   другого   наследника
</w:t>
      </w:r>
    </w:p>
    <w:p>
      <w:r>
        <w:t xml:space="preserve">(запасного) на  случай, если  назначенный наследник  умрет  до  открытия
</w:t>
      </w:r>
    </w:p>
    <w:p>
      <w:r>
        <w:t xml:space="preserve">наследства или не примет его (ст.536 ГК РСФСР).
</w:t>
      </w:r>
    </w:p>
    <w:p>
      <w:r>
        <w:t xml:space="preserve">См. также комментарий специалистов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2023-10-10T09:38:10.425Z</dcterms:created>
  <dcterms:modified xsi:type="dcterms:W3CDTF">2023-10-10T09:38:10.425Z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